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143A" w:rsidRPr="0028143A" w:rsidP="00093584">
      <w:pPr>
        <w:jc w:val="right"/>
        <w:rPr>
          <w:rFonts w:eastAsia="Times New Roman CYR" w:asciiTheme="majorBidi" w:hAnsiTheme="majorBidi" w:cstheme="majorBidi"/>
          <w:color w:val="auto"/>
          <w:lang w:bidi="ar-SA"/>
        </w:rPr>
      </w:pPr>
      <w:r w:rsidRPr="0028143A">
        <w:rPr>
          <w:rFonts w:eastAsia="Times New Roman CYR" w:asciiTheme="majorBidi" w:hAnsiTheme="majorBidi" w:cstheme="majorBidi"/>
        </w:rPr>
        <w:t>УИД 86</w:t>
      </w:r>
      <w:r w:rsidRPr="0028143A">
        <w:rPr>
          <w:rFonts w:eastAsia="Times New Roman CYR" w:asciiTheme="majorBidi" w:hAnsiTheme="majorBidi" w:cstheme="majorBidi"/>
          <w:lang w:val="en-US"/>
        </w:rPr>
        <w:t>MS</w:t>
      </w:r>
      <w:r w:rsidRPr="0028143A">
        <w:rPr>
          <w:rFonts w:eastAsia="Times New Roman CYR" w:asciiTheme="majorBidi" w:hAnsiTheme="majorBidi" w:cstheme="majorBidi"/>
        </w:rPr>
        <w:t>0005-01-2025-</w:t>
      </w:r>
      <w:r w:rsidR="00093584">
        <w:rPr>
          <w:rFonts w:eastAsia="Times New Roman CYR" w:asciiTheme="majorBidi" w:hAnsiTheme="majorBidi" w:cstheme="majorBidi"/>
        </w:rPr>
        <w:t>006023-09</w:t>
      </w:r>
    </w:p>
    <w:p w:rsidR="00C302E1" w:rsidRPr="0028143A" w:rsidP="00D31963">
      <w:pPr>
        <w:pStyle w:val="10"/>
        <w:keepNext/>
        <w:keepLines/>
        <w:shd w:val="clear" w:color="auto" w:fill="auto"/>
        <w:spacing w:after="0" w:line="240" w:lineRule="auto"/>
        <w:ind w:firstLine="567"/>
        <w:contextualSpacing/>
        <w:jc w:val="right"/>
        <w:rPr>
          <w:b w:val="0"/>
          <w:sz w:val="24"/>
          <w:szCs w:val="24"/>
        </w:rPr>
      </w:pPr>
      <w:r w:rsidRPr="0028143A">
        <w:rPr>
          <w:b w:val="0"/>
          <w:sz w:val="24"/>
          <w:szCs w:val="24"/>
        </w:rPr>
        <w:t>Дело №</w:t>
      </w:r>
      <w:r w:rsidR="00572445">
        <w:rPr>
          <w:b w:val="0"/>
          <w:sz w:val="24"/>
          <w:szCs w:val="24"/>
        </w:rPr>
        <w:t xml:space="preserve"> </w:t>
      </w:r>
      <w:r w:rsidRPr="0028143A">
        <w:rPr>
          <w:b w:val="0"/>
          <w:sz w:val="24"/>
          <w:szCs w:val="24"/>
        </w:rPr>
        <w:t>5-</w:t>
      </w:r>
      <w:r w:rsidR="00093584">
        <w:rPr>
          <w:b w:val="0"/>
          <w:sz w:val="24"/>
          <w:szCs w:val="24"/>
        </w:rPr>
        <w:t>331</w:t>
      </w:r>
      <w:r w:rsidR="00D31963">
        <w:rPr>
          <w:b w:val="0"/>
          <w:sz w:val="24"/>
          <w:szCs w:val="24"/>
        </w:rPr>
        <w:t>6</w:t>
      </w:r>
      <w:r w:rsidRPr="0028143A">
        <w:rPr>
          <w:b w:val="0"/>
          <w:sz w:val="24"/>
          <w:szCs w:val="24"/>
        </w:rPr>
        <w:t>-0501/2025</w:t>
      </w:r>
    </w:p>
    <w:p w:rsidR="00430484" w:rsidRPr="00430484" w:rsidP="00C302E1">
      <w:pPr>
        <w:pStyle w:val="10"/>
        <w:keepNext/>
        <w:keepLines/>
        <w:shd w:val="clear" w:color="auto" w:fill="auto"/>
        <w:spacing w:after="0" w:line="240" w:lineRule="auto"/>
        <w:ind w:firstLine="567"/>
        <w:contextualSpacing/>
        <w:jc w:val="right"/>
        <w:rPr>
          <w:b w:val="0"/>
          <w:sz w:val="24"/>
          <w:szCs w:val="24"/>
        </w:rPr>
      </w:pPr>
    </w:p>
    <w:p w:rsidR="00C302E1" w:rsidRPr="004D01BA" w:rsidP="00C302E1">
      <w:pPr>
        <w:pStyle w:val="10"/>
        <w:keepNext/>
        <w:keepLines/>
        <w:shd w:val="clear" w:color="auto" w:fill="auto"/>
        <w:spacing w:after="0" w:line="240" w:lineRule="auto"/>
        <w:ind w:firstLine="567"/>
        <w:contextualSpacing/>
        <w:rPr>
          <w:b w:val="0"/>
          <w:sz w:val="28"/>
          <w:szCs w:val="28"/>
        </w:rPr>
      </w:pPr>
      <w:r w:rsidRPr="004D01BA">
        <w:rPr>
          <w:b w:val="0"/>
          <w:sz w:val="28"/>
          <w:szCs w:val="28"/>
        </w:rPr>
        <w:t>ПОСТАНОВЛЕНИЕ</w:t>
      </w:r>
    </w:p>
    <w:p w:rsidR="00C302E1" w:rsidRPr="004D01BA" w:rsidP="00C302E1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567"/>
        <w:contextualSpacing/>
        <w:jc w:val="center"/>
        <w:rPr>
          <w:sz w:val="28"/>
          <w:szCs w:val="28"/>
        </w:rPr>
      </w:pPr>
      <w:r w:rsidRPr="004D01BA">
        <w:rPr>
          <w:sz w:val="28"/>
          <w:szCs w:val="28"/>
        </w:rPr>
        <w:t>по делу об административном правонарушении</w:t>
      </w:r>
    </w:p>
    <w:p w:rsidR="00C302E1" w:rsidRPr="004D01BA" w:rsidP="00C302E1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567"/>
        <w:contextualSpacing/>
        <w:jc w:val="center"/>
        <w:rPr>
          <w:sz w:val="28"/>
          <w:szCs w:val="28"/>
        </w:rPr>
      </w:pPr>
    </w:p>
    <w:p w:rsidR="00C302E1" w:rsidRPr="004D01BA" w:rsidP="00C302E1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567"/>
        <w:contextualSpacing/>
        <w:rPr>
          <w:rStyle w:val="313pt"/>
          <w:sz w:val="28"/>
          <w:szCs w:val="28"/>
        </w:rPr>
      </w:pPr>
      <w:r>
        <w:rPr>
          <w:rStyle w:val="313pt"/>
          <w:sz w:val="28"/>
          <w:szCs w:val="28"/>
        </w:rPr>
        <w:t>11 августа 2025</w:t>
      </w:r>
      <w:r w:rsidRPr="004D01BA">
        <w:rPr>
          <w:rStyle w:val="313pt"/>
          <w:sz w:val="28"/>
          <w:szCs w:val="28"/>
        </w:rPr>
        <w:t xml:space="preserve"> года                                                          </w:t>
      </w:r>
      <w:r>
        <w:rPr>
          <w:rStyle w:val="313pt"/>
          <w:sz w:val="28"/>
          <w:szCs w:val="28"/>
        </w:rPr>
        <w:t xml:space="preserve">   </w:t>
      </w:r>
      <w:r w:rsidRPr="004D01BA">
        <w:rPr>
          <w:rStyle w:val="313pt"/>
          <w:sz w:val="28"/>
          <w:szCs w:val="28"/>
        </w:rPr>
        <w:t xml:space="preserve">  г</w:t>
      </w:r>
      <w:r>
        <w:rPr>
          <w:rStyle w:val="313pt"/>
          <w:sz w:val="28"/>
          <w:szCs w:val="28"/>
        </w:rPr>
        <w:t>.</w:t>
      </w:r>
      <w:r w:rsidRPr="004D01BA">
        <w:rPr>
          <w:rStyle w:val="313pt"/>
          <w:sz w:val="28"/>
          <w:szCs w:val="28"/>
        </w:rPr>
        <w:t xml:space="preserve"> Нефтеюганск</w:t>
      </w:r>
    </w:p>
    <w:p w:rsidR="00C302E1" w:rsidRPr="004D01BA" w:rsidP="00C302E1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567"/>
        <w:contextualSpacing/>
        <w:rPr>
          <w:sz w:val="28"/>
          <w:szCs w:val="28"/>
        </w:rPr>
      </w:pPr>
    </w:p>
    <w:p w:rsidR="00C302E1" w:rsidRPr="00027091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027091">
        <w:rPr>
          <w:sz w:val="28"/>
          <w:szCs w:val="28"/>
        </w:rPr>
        <w:t xml:space="preserve">Мировой судья судебного участка № 6 </w:t>
      </w:r>
      <w:r w:rsidRPr="00027091">
        <w:rPr>
          <w:sz w:val="28"/>
          <w:szCs w:val="28"/>
        </w:rPr>
        <w:t>Нефтеюганского судебного района Ханты-Мансийского автономного округа - Югры Д.Р. Сабитова, (628305, ХМАО- Югра, г. Нефтеюганск, ул. Сургутская 10), рассмотрев в открытом судебном заседании дело об административном правонарушении в отношении:</w:t>
      </w:r>
    </w:p>
    <w:p w:rsidR="00027091" w:rsidRPr="00027091" w:rsidP="00093584">
      <w:pPr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Т.</w:t>
      </w:r>
      <w:r>
        <w:rPr>
          <w:rFonts w:ascii="Times New Roman" w:hAnsi="Times New Roman" w:cs="Times New Roman"/>
          <w:iCs/>
          <w:sz w:val="28"/>
          <w:szCs w:val="28"/>
        </w:rPr>
        <w:t>С.</w:t>
      </w:r>
      <w:r>
        <w:rPr>
          <w:rFonts w:ascii="Times New Roman" w:hAnsi="Times New Roman" w:cs="Times New Roman"/>
          <w:iCs/>
          <w:sz w:val="28"/>
          <w:szCs w:val="28"/>
        </w:rPr>
        <w:t>А.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sz w:val="28"/>
          <w:szCs w:val="28"/>
        </w:rPr>
        <w:t>***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eastAsia="Times New Roman CYR" w:hAnsi="Times New Roman" w:cs="Times New Roman"/>
          <w:sz w:val="28"/>
          <w:szCs w:val="28"/>
        </w:rPr>
        <w:t>***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 w:rsidRPr="00636EA6">
        <w:rPr>
          <w:rFonts w:ascii="Times New Roman" w:eastAsia="Times New Roman CYR" w:hAnsi="Times New Roman" w:cs="Times New Roman"/>
          <w:color w:val="auto"/>
          <w:sz w:val="28"/>
          <w:szCs w:val="28"/>
        </w:rPr>
        <w:t>работающего ООО «</w:t>
      </w:r>
      <w:r>
        <w:rPr>
          <w:rFonts w:ascii="Times New Roman" w:eastAsia="Times New Roman CYR" w:hAnsi="Times New Roman" w:cs="Times New Roman"/>
          <w:color w:val="auto"/>
          <w:sz w:val="28"/>
          <w:szCs w:val="28"/>
        </w:rPr>
        <w:t>***</w:t>
      </w:r>
      <w:r w:rsidRPr="00636EA6">
        <w:rPr>
          <w:rFonts w:ascii="Times New Roman" w:eastAsia="Times New Roman CYR" w:hAnsi="Times New Roman" w:cs="Times New Roman"/>
          <w:color w:val="auto"/>
          <w:sz w:val="28"/>
          <w:szCs w:val="28"/>
        </w:rPr>
        <w:t>»</w:t>
      </w:r>
      <w:r w:rsidRPr="00636EA6" w:rsidR="00636EA6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auto"/>
          <w:sz w:val="28"/>
          <w:szCs w:val="28"/>
        </w:rPr>
        <w:t>***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sz w:val="28"/>
          <w:szCs w:val="28"/>
        </w:rPr>
        <w:t>зарегистрированного по адресу: ***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проживающего по адресу: </w:t>
      </w:r>
      <w:r>
        <w:rPr>
          <w:rFonts w:ascii="Times New Roman" w:eastAsia="Times New Roman CYR" w:hAnsi="Times New Roman" w:cs="Times New Roman"/>
          <w:sz w:val="28"/>
          <w:szCs w:val="28"/>
        </w:rPr>
        <w:t>***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 w:rsidR="00572445">
        <w:rPr>
          <w:rFonts w:ascii="Times New Roman" w:eastAsia="Times New Roman CYR" w:hAnsi="Times New Roman" w:cs="Times New Roman"/>
          <w:sz w:val="28"/>
          <w:szCs w:val="28"/>
        </w:rPr>
        <w:t>паспорт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sz w:val="28"/>
          <w:szCs w:val="28"/>
        </w:rPr>
        <w:t>***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>,</w:t>
      </w:r>
    </w:p>
    <w:p w:rsidR="00C302E1" w:rsidRPr="00027091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027091">
        <w:rPr>
          <w:sz w:val="28"/>
          <w:szCs w:val="28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C302E1" w:rsidRPr="00027091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</w:p>
    <w:p w:rsidR="00C302E1" w:rsidRPr="00027091" w:rsidP="00C302E1">
      <w:pPr>
        <w:pStyle w:val="10"/>
        <w:keepNext/>
        <w:keepLines/>
        <w:shd w:val="clear" w:color="auto" w:fill="auto"/>
        <w:spacing w:after="0" w:line="240" w:lineRule="auto"/>
        <w:ind w:firstLine="567"/>
        <w:contextualSpacing/>
        <w:rPr>
          <w:sz w:val="28"/>
          <w:szCs w:val="28"/>
        </w:rPr>
      </w:pPr>
      <w:r w:rsidRPr="00027091">
        <w:rPr>
          <w:rStyle w:val="13pt"/>
          <w:sz w:val="28"/>
          <w:szCs w:val="28"/>
        </w:rPr>
        <w:t>УСТАНОВИЛ:</w:t>
      </w:r>
    </w:p>
    <w:p w:rsidR="00C302E1" w:rsidRPr="00027091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</w:p>
    <w:p w:rsidR="00F846AA" w:rsidP="00D31963">
      <w:pPr>
        <w:pStyle w:val="20"/>
        <w:shd w:val="clear" w:color="auto" w:fill="auto"/>
        <w:spacing w:line="240" w:lineRule="auto"/>
        <w:ind w:firstLine="567"/>
        <w:rPr>
          <w:sz w:val="28"/>
          <w:szCs w:val="28"/>
          <w:lang w:bidi="ru-RU"/>
        </w:rPr>
      </w:pPr>
      <w:r>
        <w:rPr>
          <w:sz w:val="28"/>
          <w:szCs w:val="28"/>
        </w:rPr>
        <w:t>Т.</w:t>
      </w:r>
      <w:r>
        <w:rPr>
          <w:sz w:val="28"/>
          <w:szCs w:val="28"/>
        </w:rPr>
        <w:t xml:space="preserve">С.А. </w:t>
      </w:r>
      <w:r w:rsidR="00D31963">
        <w:rPr>
          <w:sz w:val="28"/>
          <w:szCs w:val="28"/>
        </w:rPr>
        <w:t>19.06</w:t>
      </w:r>
      <w:r>
        <w:rPr>
          <w:sz w:val="28"/>
          <w:szCs w:val="28"/>
        </w:rPr>
        <w:t>.2025 в 1</w:t>
      </w:r>
      <w:r w:rsidR="00D31963">
        <w:rPr>
          <w:sz w:val="28"/>
          <w:szCs w:val="28"/>
        </w:rPr>
        <w:t>9</w:t>
      </w:r>
      <w:r>
        <w:rPr>
          <w:sz w:val="28"/>
          <w:szCs w:val="28"/>
        </w:rPr>
        <w:t>:0</w:t>
      </w:r>
      <w:r w:rsidR="00D3196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час.,</w:t>
      </w:r>
      <w:r>
        <w:rPr>
          <w:sz w:val="28"/>
          <w:szCs w:val="28"/>
        </w:rPr>
        <w:t xml:space="preserve"> проживающий по адресу: </w:t>
      </w:r>
      <w:r>
        <w:rPr>
          <w:rFonts w:eastAsia="Times New Roman CYR"/>
          <w:sz w:val="28"/>
          <w:szCs w:val="28"/>
        </w:rPr>
        <w:t>***</w:t>
      </w:r>
      <w:r>
        <w:rPr>
          <w:sz w:val="28"/>
          <w:szCs w:val="28"/>
        </w:rPr>
        <w:t xml:space="preserve">, в отношении которого решением Нефтеюганского районным суда ХМАО-Югры от 11 марта 2024 года был установлен административный надзор сроком </w:t>
      </w:r>
      <w:r>
        <w:rPr>
          <w:sz w:val="28"/>
          <w:szCs w:val="28"/>
        </w:rPr>
        <w:t xml:space="preserve">до 23.08.2025 с установлением административных ограничений, </w:t>
      </w:r>
      <w:r w:rsidRPr="00572445">
        <w:rPr>
          <w:sz w:val="28"/>
          <w:szCs w:val="28"/>
        </w:rPr>
        <w:t xml:space="preserve">одним из которых является обязательная явка </w:t>
      </w:r>
      <w:r>
        <w:rPr>
          <w:sz w:val="28"/>
          <w:szCs w:val="28"/>
        </w:rPr>
        <w:t>2</w:t>
      </w:r>
      <w:r w:rsidRPr="00572445">
        <w:rPr>
          <w:sz w:val="28"/>
          <w:szCs w:val="28"/>
        </w:rPr>
        <w:t xml:space="preserve"> раза в месяц, согласно графику прибытия в ОМВД России по г. Нефтеюганску </w:t>
      </w:r>
      <w:r w:rsidR="00996DDF">
        <w:rPr>
          <w:sz w:val="28"/>
          <w:szCs w:val="28"/>
        </w:rPr>
        <w:t>3 и 4</w:t>
      </w:r>
      <w:r w:rsidRPr="00572445">
        <w:rPr>
          <w:sz w:val="28"/>
          <w:szCs w:val="28"/>
        </w:rPr>
        <w:t xml:space="preserve"> </w:t>
      </w:r>
      <w:r w:rsidR="00996DDF">
        <w:rPr>
          <w:sz w:val="28"/>
          <w:szCs w:val="28"/>
        </w:rPr>
        <w:t xml:space="preserve">пятница </w:t>
      </w:r>
      <w:r w:rsidRPr="00572445">
        <w:rPr>
          <w:sz w:val="28"/>
          <w:szCs w:val="28"/>
        </w:rPr>
        <w:t xml:space="preserve">каждого месяца в период с 09 час. 00 мин. до 18 час. 00 мин., </w:t>
      </w:r>
      <w:r w:rsidR="00D31963">
        <w:rPr>
          <w:sz w:val="28"/>
          <w:szCs w:val="28"/>
        </w:rPr>
        <w:t>решением Нефтеюганского районного суда ХМАО – Югры от 16.10.2024, Т</w:t>
      </w:r>
      <w:r>
        <w:rPr>
          <w:sz w:val="28"/>
          <w:szCs w:val="28"/>
        </w:rPr>
        <w:t>.</w:t>
      </w:r>
      <w:r w:rsidR="00D31963">
        <w:rPr>
          <w:sz w:val="28"/>
          <w:szCs w:val="28"/>
        </w:rPr>
        <w:t xml:space="preserve">С.А. продлен срок административного надзора на 6 месяцев, и установлены дополнительные административные ограничения в виде обязательной явки в ОМВД по месту жительства, пребывания или фактического нахождения для регистрации три раза в месяц в дни, установленные органом внутренних дел, согласно графику прибытия в ОМВД России по г. Нефтеюганску 10,20,30 числа каждого месяца, </w:t>
      </w:r>
      <w:r w:rsidR="00996DDF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996DDF">
        <w:rPr>
          <w:sz w:val="28"/>
          <w:szCs w:val="28"/>
        </w:rPr>
        <w:t>С.А.</w:t>
      </w:r>
      <w:r>
        <w:rPr>
          <w:sz w:val="28"/>
          <w:szCs w:val="28"/>
        </w:rPr>
        <w:t xml:space="preserve"> не явился на обязательную регистрацию в ОМВД Росс</w:t>
      </w:r>
      <w:r>
        <w:rPr>
          <w:sz w:val="28"/>
          <w:szCs w:val="28"/>
        </w:rPr>
        <w:t>ии по г. Нефтеюганску по адресу: г. Нефтеюганск, мкр. 8А, д.58, о причинах неявки должным образом не уведомил, чем нарушил административное ограничение, установленное судом, данное нарушение совершил повторно в течение одного года.  Данное бездействие не с</w:t>
      </w:r>
      <w:r>
        <w:rPr>
          <w:sz w:val="28"/>
          <w:szCs w:val="28"/>
        </w:rPr>
        <w:t>одержит уголовно наказуемого деяния.</w:t>
      </w:r>
    </w:p>
    <w:p w:rsidR="00C302E1" w:rsidRPr="00430484" w:rsidP="00996DDF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430484">
        <w:rPr>
          <w:sz w:val="28"/>
          <w:szCs w:val="28"/>
        </w:rPr>
        <w:t xml:space="preserve">В судебном заседании </w:t>
      </w:r>
      <w:r w:rsidR="00996DDF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996DDF">
        <w:rPr>
          <w:sz w:val="28"/>
          <w:szCs w:val="28"/>
        </w:rPr>
        <w:t>С.А.</w:t>
      </w:r>
      <w:r w:rsidRPr="00430484">
        <w:rPr>
          <w:sz w:val="28"/>
          <w:szCs w:val="28"/>
        </w:rPr>
        <w:t xml:space="preserve"> подтвердил факт совершения им данного административного правонарушения, вину признал, пояснил, что </w:t>
      </w:r>
      <w:r w:rsidRPr="00430484" w:rsidR="00800308">
        <w:rPr>
          <w:sz w:val="28"/>
          <w:szCs w:val="28"/>
        </w:rPr>
        <w:t>на отметку не прибыл, ввиду того, что забыл</w:t>
      </w:r>
      <w:r w:rsidRPr="00430484">
        <w:rPr>
          <w:sz w:val="28"/>
          <w:szCs w:val="28"/>
        </w:rPr>
        <w:t xml:space="preserve">. </w:t>
      </w:r>
    </w:p>
    <w:p w:rsidR="00C302E1" w:rsidRPr="00704E2F" w:rsidP="00C302E1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4E2F">
        <w:rPr>
          <w:rFonts w:ascii="Times New Roman" w:hAnsi="Times New Roman" w:cs="Times New Roman"/>
          <w:color w:val="auto"/>
          <w:sz w:val="28"/>
          <w:szCs w:val="28"/>
        </w:rPr>
        <w:t>Часть 3 статьи 19.24 КоАП РФ предусматри</w:t>
      </w:r>
      <w:r w:rsidRPr="00704E2F">
        <w:rPr>
          <w:rFonts w:ascii="Times New Roman" w:hAnsi="Times New Roman" w:cs="Times New Roman"/>
          <w:color w:val="auto"/>
          <w:sz w:val="28"/>
          <w:szCs w:val="28"/>
        </w:rPr>
        <w:t xml:space="preserve">вает административную ответственность за повторное в течение одного года совершение административного правонарушения, предусмотренного </w:t>
      </w:r>
      <w:hyperlink r:id="rId4" w:anchor="sub_19241" w:history="1">
        <w:r w:rsidRPr="00704E2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</w:t>
        </w:r>
      </w:hyperlink>
      <w:r w:rsidRPr="00704E2F">
        <w:rPr>
          <w:rFonts w:ascii="Times New Roman" w:hAnsi="Times New Roman" w:cs="Times New Roman"/>
          <w:color w:val="auto"/>
          <w:sz w:val="28"/>
          <w:szCs w:val="28"/>
        </w:rPr>
        <w:t xml:space="preserve"> настоящей статьи, если эти действия (бездействие) не содержат уголовно наказуемого деяния.</w:t>
      </w:r>
    </w:p>
    <w:p w:rsidR="00C302E1" w:rsidRPr="00704E2F" w:rsidP="00C302E1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4E2F">
        <w:rPr>
          <w:rFonts w:ascii="Times New Roman" w:hAnsi="Times New Roman" w:cs="Times New Roman"/>
          <w:color w:val="auto"/>
          <w:sz w:val="28"/>
          <w:szCs w:val="28"/>
        </w:rPr>
        <w:t>Часть 1 статьи 19.24 КоАП РФ предусматривает административную ответственность за несоблюдение лицом, в отношении ко</w:t>
      </w:r>
      <w:r w:rsidRPr="00704E2F">
        <w:rPr>
          <w:rFonts w:ascii="Times New Roman" w:hAnsi="Times New Roman" w:cs="Times New Roman"/>
          <w:color w:val="auto"/>
          <w:sz w:val="28"/>
          <w:szCs w:val="28"/>
        </w:rPr>
        <w:t xml:space="preserve">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5" w:history="1">
        <w:r w:rsidRPr="00704E2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704E2F">
        <w:rPr>
          <w:rFonts w:ascii="Times New Roman" w:hAnsi="Times New Roman" w:cs="Times New Roman"/>
          <w:color w:val="auto"/>
          <w:sz w:val="28"/>
          <w:szCs w:val="28"/>
        </w:rPr>
        <w:t xml:space="preserve">, если эти действия (бездействие) не содержат </w:t>
      </w:r>
      <w:hyperlink r:id="rId6" w:history="1">
        <w:r w:rsidRPr="00704E2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704E2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302E1" w:rsidRPr="00704E2F" w:rsidP="00996DDF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Помимо признания </w:t>
      </w:r>
      <w:r w:rsidR="00996DDF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996DDF">
        <w:rPr>
          <w:sz w:val="28"/>
          <w:szCs w:val="28"/>
        </w:rPr>
        <w:t>С.А.</w:t>
      </w:r>
      <w:r w:rsidRPr="00704E2F">
        <w:rPr>
          <w:sz w:val="28"/>
          <w:szCs w:val="28"/>
        </w:rPr>
        <w:t xml:space="preserve"> своей вины, 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C302E1" w:rsidRPr="00704E2F" w:rsidP="00D31963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***</w:t>
      </w:r>
      <w:r w:rsidRPr="00704E2F">
        <w:rPr>
          <w:sz w:val="28"/>
          <w:szCs w:val="28"/>
        </w:rPr>
        <w:t xml:space="preserve"> от </w:t>
      </w:r>
      <w:r w:rsidR="00D31963">
        <w:rPr>
          <w:sz w:val="28"/>
          <w:szCs w:val="28"/>
        </w:rPr>
        <w:t>30.06</w:t>
      </w:r>
      <w:r w:rsidRPr="00704E2F" w:rsidR="00EB2C50">
        <w:rPr>
          <w:sz w:val="28"/>
          <w:szCs w:val="28"/>
        </w:rPr>
        <w:t>.2025</w:t>
      </w:r>
      <w:r w:rsidRPr="00704E2F">
        <w:rPr>
          <w:sz w:val="28"/>
          <w:szCs w:val="28"/>
        </w:rPr>
        <w:t xml:space="preserve">, с описанием обстоятельств совершения правонарушения </w:t>
      </w:r>
      <w:r w:rsidR="00996DDF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996DDF">
        <w:rPr>
          <w:sz w:val="28"/>
          <w:szCs w:val="28"/>
        </w:rPr>
        <w:t>С.А.</w:t>
      </w:r>
      <w:r w:rsidRPr="00704E2F">
        <w:rPr>
          <w:sz w:val="28"/>
          <w:szCs w:val="28"/>
        </w:rPr>
        <w:t>, с протоколом ознакомлен, права, предусмотренные ст. 25.1 КоАП РФ и ст. 51 Конституции РФ разъяснены.</w:t>
      </w:r>
    </w:p>
    <w:p w:rsidR="00C302E1" w:rsidRPr="00704E2F" w:rsidP="00D31963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 рапортом </w:t>
      </w:r>
      <w:r w:rsidR="00D31963">
        <w:rPr>
          <w:sz w:val="28"/>
          <w:szCs w:val="28"/>
        </w:rPr>
        <w:t xml:space="preserve">старшего </w:t>
      </w:r>
      <w:r w:rsidRPr="00704E2F">
        <w:rPr>
          <w:sz w:val="28"/>
          <w:szCs w:val="28"/>
        </w:rPr>
        <w:t xml:space="preserve">УУП ОУУП и ПДН ОМВД России по </w:t>
      </w:r>
      <w:r w:rsidR="00996DDF">
        <w:rPr>
          <w:sz w:val="28"/>
          <w:szCs w:val="28"/>
        </w:rPr>
        <w:t>Нефтеюганскому району</w:t>
      </w:r>
      <w:r w:rsidRPr="00704E2F">
        <w:rPr>
          <w:sz w:val="28"/>
          <w:szCs w:val="28"/>
        </w:rPr>
        <w:t xml:space="preserve"> от </w:t>
      </w:r>
      <w:r w:rsidR="00D31963">
        <w:rPr>
          <w:sz w:val="28"/>
          <w:szCs w:val="28"/>
        </w:rPr>
        <w:t>23.06</w:t>
      </w:r>
      <w:r w:rsidRPr="00704E2F" w:rsidR="00B50F63">
        <w:rPr>
          <w:sz w:val="28"/>
          <w:szCs w:val="28"/>
        </w:rPr>
        <w:t>.2025</w:t>
      </w:r>
      <w:r w:rsidRPr="00704E2F">
        <w:rPr>
          <w:sz w:val="28"/>
          <w:szCs w:val="28"/>
        </w:rPr>
        <w:t xml:space="preserve">; </w:t>
      </w:r>
    </w:p>
    <w:p w:rsidR="00C302E1" w:rsidRPr="00704E2F" w:rsidP="00D31963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-рапортом </w:t>
      </w:r>
      <w:r w:rsidR="00D31963">
        <w:rPr>
          <w:sz w:val="28"/>
          <w:szCs w:val="28"/>
        </w:rPr>
        <w:t>ст. инспектора НОАН</w:t>
      </w:r>
      <w:r w:rsidRPr="00704E2F">
        <w:rPr>
          <w:sz w:val="28"/>
          <w:szCs w:val="28"/>
        </w:rPr>
        <w:t xml:space="preserve"> ОУУП и ПДН ОМВД России по г. Нефтеюганск от </w:t>
      </w:r>
      <w:r w:rsidR="00D31963">
        <w:rPr>
          <w:sz w:val="28"/>
          <w:szCs w:val="28"/>
        </w:rPr>
        <w:t>20.06</w:t>
      </w:r>
      <w:r w:rsidRPr="00704E2F" w:rsidR="00B50F63">
        <w:rPr>
          <w:sz w:val="28"/>
          <w:szCs w:val="28"/>
        </w:rPr>
        <w:t>.2025</w:t>
      </w:r>
      <w:r w:rsidRPr="00704E2F">
        <w:rPr>
          <w:sz w:val="28"/>
          <w:szCs w:val="28"/>
        </w:rPr>
        <w:t xml:space="preserve">; </w:t>
      </w:r>
    </w:p>
    <w:p w:rsidR="00C302E1" w:rsidRPr="00430484" w:rsidP="00D31963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 объяснением </w:t>
      </w:r>
      <w:r w:rsidR="00996DDF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996DDF">
        <w:rPr>
          <w:sz w:val="28"/>
          <w:szCs w:val="28"/>
        </w:rPr>
        <w:t>С.А.</w:t>
      </w:r>
      <w:r w:rsidRPr="00704E2F">
        <w:rPr>
          <w:sz w:val="28"/>
          <w:szCs w:val="28"/>
        </w:rPr>
        <w:t xml:space="preserve"> от </w:t>
      </w:r>
      <w:r w:rsidR="00D31963">
        <w:rPr>
          <w:sz w:val="28"/>
          <w:szCs w:val="28"/>
        </w:rPr>
        <w:t>30.06</w:t>
      </w:r>
      <w:r w:rsidRPr="00704E2F" w:rsidR="00B50F63">
        <w:rPr>
          <w:sz w:val="28"/>
          <w:szCs w:val="28"/>
        </w:rPr>
        <w:t>.2025</w:t>
      </w:r>
      <w:r w:rsidRPr="00430484">
        <w:rPr>
          <w:rFonts w:hint="eastAsia"/>
          <w:sz w:val="28"/>
          <w:szCs w:val="28"/>
        </w:rPr>
        <w:t xml:space="preserve">, из которого следует, </w:t>
      </w:r>
      <w:r w:rsidRPr="00430484" w:rsidR="00800308">
        <w:rPr>
          <w:rFonts w:hint="eastAsia"/>
          <w:sz w:val="28"/>
          <w:szCs w:val="28"/>
        </w:rPr>
        <w:t xml:space="preserve">что на отметку не прибыл, </w:t>
      </w:r>
      <w:r w:rsidRPr="00636EA6" w:rsidR="00800308">
        <w:rPr>
          <w:rFonts w:hint="eastAsia"/>
          <w:sz w:val="28"/>
          <w:szCs w:val="28"/>
        </w:rPr>
        <w:t>ввиду того, что забыл</w:t>
      </w:r>
      <w:r w:rsidRPr="00636EA6">
        <w:rPr>
          <w:rFonts w:hint="eastAsia"/>
          <w:sz w:val="28"/>
          <w:szCs w:val="28"/>
        </w:rPr>
        <w:t>, вину признает</w:t>
      </w:r>
      <w:r w:rsidRPr="00430484">
        <w:rPr>
          <w:sz w:val="28"/>
          <w:szCs w:val="28"/>
        </w:rPr>
        <w:t xml:space="preserve">; </w:t>
      </w:r>
    </w:p>
    <w:p w:rsidR="00C302E1" w:rsidP="00996DDF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 копией решения </w:t>
      </w:r>
      <w:r w:rsidR="00996DDF">
        <w:rPr>
          <w:sz w:val="28"/>
          <w:szCs w:val="28"/>
        </w:rPr>
        <w:t>Нефтеюганского районного</w:t>
      </w:r>
      <w:r w:rsidRPr="00704E2F">
        <w:rPr>
          <w:sz w:val="28"/>
          <w:szCs w:val="28"/>
        </w:rPr>
        <w:t xml:space="preserve"> суда ХМАО-Югры от </w:t>
      </w:r>
      <w:r w:rsidR="00996DDF">
        <w:rPr>
          <w:sz w:val="28"/>
          <w:szCs w:val="28"/>
        </w:rPr>
        <w:t>11 марта 2024</w:t>
      </w:r>
      <w:r w:rsidRPr="00704E2F">
        <w:rPr>
          <w:sz w:val="28"/>
          <w:szCs w:val="28"/>
        </w:rPr>
        <w:t xml:space="preserve"> года, согласно которому в отношении </w:t>
      </w:r>
      <w:r w:rsidR="00996DDF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996DDF">
        <w:rPr>
          <w:sz w:val="28"/>
          <w:szCs w:val="28"/>
        </w:rPr>
        <w:t>С.А.</w:t>
      </w:r>
      <w:r w:rsidRPr="00704E2F">
        <w:rPr>
          <w:sz w:val="28"/>
          <w:szCs w:val="28"/>
        </w:rPr>
        <w:t xml:space="preserve"> установлен администрати</w:t>
      </w:r>
      <w:r w:rsidR="00704E2F">
        <w:rPr>
          <w:sz w:val="28"/>
          <w:szCs w:val="28"/>
        </w:rPr>
        <w:t xml:space="preserve">вный надзор сроком </w:t>
      </w:r>
      <w:r w:rsidR="00996DDF">
        <w:rPr>
          <w:sz w:val="28"/>
          <w:szCs w:val="28"/>
        </w:rPr>
        <w:t>до 23.08.2025</w:t>
      </w:r>
      <w:r w:rsidR="00704E2F">
        <w:rPr>
          <w:sz w:val="28"/>
          <w:szCs w:val="28"/>
        </w:rPr>
        <w:t xml:space="preserve">, с </w:t>
      </w:r>
      <w:r w:rsidRPr="00704E2F">
        <w:rPr>
          <w:sz w:val="28"/>
          <w:szCs w:val="28"/>
        </w:rPr>
        <w:t xml:space="preserve">установлением административных ограничений, в том числе, в виде явки в ОВД по месту жительства или пребывания 2 раза в месяц в дни, установленные ОВД; </w:t>
      </w:r>
    </w:p>
    <w:p w:rsidR="00D31963" w:rsidRPr="00704E2F" w:rsidP="00996DDF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- копией решения Нефтеюганского районного суда ХМАО – Югры о</w:t>
      </w:r>
      <w:r w:rsidR="00636EA6">
        <w:rPr>
          <w:sz w:val="28"/>
          <w:szCs w:val="28"/>
        </w:rPr>
        <w:t>т 16.10.2024, согласно которому</w:t>
      </w:r>
      <w:r>
        <w:rPr>
          <w:sz w:val="28"/>
          <w:szCs w:val="28"/>
        </w:rPr>
        <w:t xml:space="preserve"> Т.</w:t>
      </w:r>
      <w:r>
        <w:rPr>
          <w:sz w:val="28"/>
          <w:szCs w:val="28"/>
        </w:rPr>
        <w:t>С.А</w:t>
      </w:r>
      <w:r>
        <w:rPr>
          <w:sz w:val="28"/>
          <w:szCs w:val="28"/>
        </w:rPr>
        <w:t xml:space="preserve">. </w:t>
      </w:r>
      <w:r w:rsidR="002F7092">
        <w:rPr>
          <w:rFonts w:hint="eastAsia"/>
          <w:sz w:val="28"/>
          <w:szCs w:val="28"/>
        </w:rPr>
        <w:t>продлен срок административного надзора на 6 месяцев, и установлены дополнительные административные ограничения в виде обязательной явки в ОМВД по месту жительства, пребывания или фактического нахождения для регистрации три раза в месяц в дни, установленные органом внутренних дел</w:t>
      </w:r>
      <w:r w:rsidR="002F7092">
        <w:rPr>
          <w:sz w:val="28"/>
          <w:szCs w:val="28"/>
        </w:rPr>
        <w:t>;</w:t>
      </w:r>
    </w:p>
    <w:p w:rsidR="00B50F63" w:rsidRPr="00636EA6" w:rsidP="00AD4FBE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636EA6">
        <w:rPr>
          <w:sz w:val="28"/>
          <w:szCs w:val="28"/>
        </w:rPr>
        <w:t xml:space="preserve">- копией постановления </w:t>
      </w:r>
      <w:r w:rsidRPr="00636EA6" w:rsidR="00AD4FBE">
        <w:rPr>
          <w:sz w:val="28"/>
          <w:szCs w:val="28"/>
        </w:rPr>
        <w:t xml:space="preserve">по делу об административном правонарушении </w:t>
      </w:r>
      <w:r>
        <w:rPr>
          <w:sz w:val="28"/>
          <w:szCs w:val="28"/>
        </w:rPr>
        <w:t>***</w:t>
      </w:r>
      <w:r w:rsidRPr="00636EA6">
        <w:rPr>
          <w:sz w:val="28"/>
          <w:szCs w:val="28"/>
        </w:rPr>
        <w:t xml:space="preserve"> о привлечении </w:t>
      </w:r>
      <w:r w:rsidRPr="00636EA6" w:rsidR="00AD4FBE">
        <w:rPr>
          <w:sz w:val="28"/>
          <w:szCs w:val="28"/>
        </w:rPr>
        <w:t>Талипова С.А.</w:t>
      </w:r>
      <w:r w:rsidRPr="00636EA6">
        <w:rPr>
          <w:sz w:val="28"/>
          <w:szCs w:val="28"/>
        </w:rPr>
        <w:t xml:space="preserve"> по ч. 1 ст. 19.24 КоАП РФ</w:t>
      </w:r>
      <w:r w:rsidRPr="00636EA6" w:rsidR="00704E2F">
        <w:rPr>
          <w:sz w:val="28"/>
          <w:szCs w:val="28"/>
        </w:rPr>
        <w:t xml:space="preserve">. Постановление вступило в законную силу </w:t>
      </w:r>
      <w:r w:rsidRPr="00636EA6" w:rsidR="00636EA6">
        <w:rPr>
          <w:sz w:val="28"/>
          <w:szCs w:val="28"/>
        </w:rPr>
        <w:t>30 сентября 2024</w:t>
      </w:r>
      <w:r w:rsidRPr="00636EA6" w:rsidR="00704E2F">
        <w:rPr>
          <w:sz w:val="28"/>
          <w:szCs w:val="28"/>
        </w:rPr>
        <w:t xml:space="preserve"> года</w:t>
      </w:r>
      <w:r w:rsidRPr="00636EA6">
        <w:rPr>
          <w:sz w:val="28"/>
          <w:szCs w:val="28"/>
        </w:rPr>
        <w:t>;</w:t>
      </w:r>
    </w:p>
    <w:p w:rsidR="002F7092" w:rsidRPr="00636EA6" w:rsidP="00AD4FBE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636EA6">
        <w:rPr>
          <w:sz w:val="28"/>
          <w:szCs w:val="28"/>
        </w:rPr>
        <w:t xml:space="preserve">- приговором Нефтеюганского районного </w:t>
      </w:r>
      <w:r w:rsidRPr="00636EA6">
        <w:rPr>
          <w:sz w:val="28"/>
          <w:szCs w:val="28"/>
        </w:rPr>
        <w:t>суда ХМАО – Югры от 08.11.2016 в отношении Т</w:t>
      </w:r>
      <w:r>
        <w:rPr>
          <w:sz w:val="28"/>
          <w:szCs w:val="28"/>
        </w:rPr>
        <w:t>.</w:t>
      </w:r>
      <w:r w:rsidRPr="00636EA6">
        <w:rPr>
          <w:sz w:val="28"/>
          <w:szCs w:val="28"/>
        </w:rPr>
        <w:t>С.А.;</w:t>
      </w:r>
    </w:p>
    <w:p w:rsidR="00C302E1" w:rsidRPr="00201575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201575">
        <w:rPr>
          <w:sz w:val="28"/>
          <w:szCs w:val="28"/>
        </w:rPr>
        <w:t xml:space="preserve">- графиком прибытия поднадзорного лица; </w:t>
      </w:r>
    </w:p>
    <w:p w:rsidR="00C302E1" w:rsidRPr="00636EA6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636EA6">
        <w:rPr>
          <w:sz w:val="28"/>
          <w:szCs w:val="28"/>
        </w:rPr>
        <w:t>- регистрационным листом поднадзорного лица</w:t>
      </w:r>
      <w:r w:rsidRPr="00636EA6" w:rsidR="00636EA6">
        <w:rPr>
          <w:sz w:val="28"/>
          <w:szCs w:val="28"/>
        </w:rPr>
        <w:t xml:space="preserve"> с отметкой о неявке 20.06.2025</w:t>
      </w:r>
      <w:r w:rsidRPr="00636EA6">
        <w:rPr>
          <w:sz w:val="28"/>
          <w:szCs w:val="28"/>
        </w:rPr>
        <w:t xml:space="preserve">; </w:t>
      </w:r>
    </w:p>
    <w:p w:rsidR="00C302E1" w:rsidRPr="00201575" w:rsidP="00AD4FBE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201575">
        <w:rPr>
          <w:sz w:val="28"/>
          <w:szCs w:val="28"/>
        </w:rPr>
        <w:t xml:space="preserve">- справкой на физическое лицо, согласно которой </w:t>
      </w:r>
      <w:r w:rsidR="00AD4FB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D4FBE">
        <w:rPr>
          <w:sz w:val="28"/>
          <w:szCs w:val="28"/>
        </w:rPr>
        <w:t>С.А.</w:t>
      </w:r>
      <w:r w:rsidRPr="00201575">
        <w:rPr>
          <w:sz w:val="28"/>
          <w:szCs w:val="28"/>
        </w:rPr>
        <w:t xml:space="preserve"> неоднократно привлекался к административной ответственности по ст. 19.24 КоАП РФ.</w:t>
      </w:r>
    </w:p>
    <w:p w:rsidR="00C302E1" w:rsidRPr="004D01BA" w:rsidP="00AD4FBE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B55331">
        <w:rPr>
          <w:sz w:val="28"/>
          <w:szCs w:val="28"/>
        </w:rPr>
        <w:t xml:space="preserve">Мировой судья квалифицирует действия </w:t>
      </w:r>
      <w:r w:rsidR="00AD4FB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D4FBE">
        <w:rPr>
          <w:sz w:val="28"/>
          <w:szCs w:val="28"/>
        </w:rPr>
        <w:t>С.А.</w:t>
      </w:r>
      <w:r w:rsidRPr="00B55331">
        <w:rPr>
          <w:sz w:val="28"/>
          <w:szCs w:val="28"/>
        </w:rPr>
        <w:t xml:space="preserve"> по ч. 3 ст. </w:t>
      </w:r>
      <w:r w:rsidRPr="004D01BA">
        <w:rPr>
          <w:sz w:val="28"/>
          <w:szCs w:val="28"/>
        </w:rPr>
        <w:t>19.24 Кодекса Российской Федерации об административных правонарушениях, как повторное в течение одного года со</w:t>
      </w:r>
      <w:r w:rsidRPr="004D01BA">
        <w:rPr>
          <w:sz w:val="28"/>
          <w:szCs w:val="28"/>
        </w:rPr>
        <w:t>вершение административного правонарушения, предусмотренного частью 1 статьи 19.24 КоАП РФ, если эти действия (бездействие) не содержат уголовно наказуемого деяния.</w:t>
      </w:r>
    </w:p>
    <w:p w:rsidR="00C302E1" w:rsidRPr="004D01BA" w:rsidP="00AD4FBE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>При назначении наказания судья учитывает обстоятельства совершенного административного право</w:t>
      </w:r>
      <w:r w:rsidRPr="004D01BA">
        <w:rPr>
          <w:sz w:val="28"/>
          <w:szCs w:val="28"/>
        </w:rPr>
        <w:t xml:space="preserve">нарушения, личность </w:t>
      </w:r>
      <w:r w:rsidR="00AD4FB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D4FBE">
        <w:rPr>
          <w:sz w:val="28"/>
          <w:szCs w:val="28"/>
        </w:rPr>
        <w:t>С.А.</w:t>
      </w:r>
      <w:r w:rsidRPr="004D01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его </w:t>
      </w:r>
      <w:r w:rsidRPr="004D01BA">
        <w:rPr>
          <w:sz w:val="28"/>
          <w:szCs w:val="28"/>
        </w:rPr>
        <w:t xml:space="preserve">имущественное </w:t>
      </w:r>
      <w:r w:rsidRPr="004D01BA">
        <w:rPr>
          <w:sz w:val="28"/>
          <w:szCs w:val="28"/>
        </w:rPr>
        <w:t>положение.</w:t>
      </w:r>
    </w:p>
    <w:p w:rsidR="00C302E1" w:rsidRPr="00704E2F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</w:t>
      </w:r>
      <w:r w:rsidRPr="00704E2F">
        <w:rPr>
          <w:sz w:val="28"/>
          <w:szCs w:val="28"/>
        </w:rPr>
        <w:t>Российской Федерации об административных правонарушениях, судья признает признание вины.</w:t>
      </w:r>
    </w:p>
    <w:p w:rsidR="00C302E1" w:rsidRPr="004D01BA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>Обстояте</w:t>
      </w:r>
      <w:r w:rsidRPr="004D01BA">
        <w:rPr>
          <w:sz w:val="28"/>
          <w:szCs w:val="28"/>
        </w:rPr>
        <w:t>льств, отягчающих административную ответственность в соответствии со ст. 4.3 Кодекса Российской Федерации об административных правонарушениях, мировым судьей не установлено.</w:t>
      </w:r>
    </w:p>
    <w:p w:rsidR="00C302E1" w:rsidRPr="004D01BA" w:rsidP="00AD4FBE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>Учитывая положения ст. 3.1, ч. 2 ст. 4.1 Кодекса Российской Федерации об администр</w:t>
      </w:r>
      <w:r w:rsidRPr="004D01BA">
        <w:rPr>
          <w:sz w:val="28"/>
          <w:szCs w:val="28"/>
        </w:rPr>
        <w:t xml:space="preserve">ативных правонарушениях, а также вышеперечисленные обстоятельства, судья приходит к выводу о необходимости назначения </w:t>
      </w:r>
      <w:r w:rsidR="00AD4FB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D4FBE">
        <w:rPr>
          <w:sz w:val="28"/>
          <w:szCs w:val="28"/>
        </w:rPr>
        <w:t xml:space="preserve"> С.А.</w:t>
      </w:r>
      <w:r w:rsidRPr="004D01BA">
        <w:rPr>
          <w:sz w:val="28"/>
          <w:szCs w:val="28"/>
        </w:rPr>
        <w:t xml:space="preserve"> наказания в виде обязательных работ.</w:t>
      </w:r>
    </w:p>
    <w:p w:rsidR="00C302E1" w:rsidRPr="004D01BA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>Руководствуясь ст.ст. 29.9, 29.10 Кодекса Российской Федерации об административных прав</w:t>
      </w:r>
      <w:r w:rsidRPr="004D01BA">
        <w:rPr>
          <w:sz w:val="28"/>
          <w:szCs w:val="28"/>
        </w:rPr>
        <w:t>онарушениях, судья</w:t>
      </w:r>
    </w:p>
    <w:p w:rsidR="00C302E1" w:rsidRPr="004D01BA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</w:p>
    <w:p w:rsidR="00C302E1" w:rsidRPr="004D01BA" w:rsidP="00C302E1">
      <w:pPr>
        <w:pStyle w:val="10"/>
        <w:keepNext/>
        <w:keepLines/>
        <w:shd w:val="clear" w:color="auto" w:fill="auto"/>
        <w:spacing w:after="0" w:line="240" w:lineRule="auto"/>
        <w:ind w:firstLine="567"/>
        <w:contextualSpacing/>
        <w:rPr>
          <w:b w:val="0"/>
          <w:sz w:val="28"/>
          <w:szCs w:val="28"/>
        </w:rPr>
      </w:pPr>
      <w:r w:rsidRPr="004D01BA">
        <w:rPr>
          <w:b w:val="0"/>
          <w:sz w:val="28"/>
          <w:szCs w:val="28"/>
        </w:rPr>
        <w:t>ПОСТАНОВИЛ:</w:t>
      </w:r>
    </w:p>
    <w:p w:rsidR="00C302E1" w:rsidP="00C302E1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</w:p>
    <w:p w:rsidR="00C302E1" w:rsidRPr="00636EA6" w:rsidP="00AD4FBE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  <w:r w:rsidRPr="004D01BA">
        <w:rPr>
          <w:sz w:val="28"/>
          <w:szCs w:val="28"/>
        </w:rPr>
        <w:t xml:space="preserve">признать </w:t>
      </w:r>
      <w:r w:rsidR="00AD4FB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D4FBE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AD4FB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4D01BA">
        <w:rPr>
          <w:sz w:val="28"/>
          <w:szCs w:val="28"/>
        </w:rPr>
        <w:t xml:space="preserve"> виновн</w:t>
      </w:r>
      <w:r>
        <w:rPr>
          <w:sz w:val="28"/>
          <w:szCs w:val="28"/>
        </w:rPr>
        <w:t>ым</w:t>
      </w:r>
      <w:r w:rsidRPr="004D01BA">
        <w:rPr>
          <w:sz w:val="28"/>
          <w:szCs w:val="28"/>
        </w:rPr>
        <w:t xml:space="preserve"> в совершении правонарушения, предусмотренного ч. 3 ст. 19.24 Кодекса Российской Федерации об административных правонарушениях и назначит</w:t>
      </w:r>
      <w:r w:rsidRPr="00430484">
        <w:rPr>
          <w:sz w:val="28"/>
          <w:szCs w:val="28"/>
        </w:rPr>
        <w:t xml:space="preserve">ь ему наказание в виде обязательных работ </w:t>
      </w:r>
      <w:r>
        <w:rPr>
          <w:sz w:val="28"/>
          <w:szCs w:val="28"/>
        </w:rPr>
        <w:t xml:space="preserve">сроком </w:t>
      </w:r>
      <w:r w:rsidRPr="00636EA6">
        <w:rPr>
          <w:sz w:val="28"/>
          <w:szCs w:val="28"/>
        </w:rPr>
        <w:t>на</w:t>
      </w:r>
      <w:r w:rsidRPr="00636EA6" w:rsidR="00704E2F">
        <w:rPr>
          <w:sz w:val="28"/>
          <w:szCs w:val="28"/>
        </w:rPr>
        <w:t xml:space="preserve"> </w:t>
      </w:r>
      <w:r w:rsidRPr="00636EA6" w:rsidR="00636EA6">
        <w:rPr>
          <w:sz w:val="28"/>
          <w:szCs w:val="28"/>
        </w:rPr>
        <w:t>2</w:t>
      </w:r>
      <w:r w:rsidRPr="00636EA6" w:rsidR="008D0C23">
        <w:rPr>
          <w:sz w:val="28"/>
          <w:szCs w:val="28"/>
        </w:rPr>
        <w:t>0</w:t>
      </w:r>
      <w:r w:rsidRPr="00636EA6">
        <w:rPr>
          <w:sz w:val="28"/>
          <w:szCs w:val="28"/>
        </w:rPr>
        <w:t xml:space="preserve"> </w:t>
      </w:r>
      <w:r w:rsidRPr="00636EA6" w:rsidR="00704E2F">
        <w:rPr>
          <w:sz w:val="28"/>
          <w:szCs w:val="28"/>
        </w:rPr>
        <w:t>(</w:t>
      </w:r>
      <w:r w:rsidRPr="00636EA6" w:rsidR="00636EA6">
        <w:rPr>
          <w:sz w:val="28"/>
          <w:szCs w:val="28"/>
        </w:rPr>
        <w:t>двадцать</w:t>
      </w:r>
      <w:r w:rsidRPr="00636EA6">
        <w:rPr>
          <w:sz w:val="28"/>
          <w:szCs w:val="28"/>
        </w:rPr>
        <w:t>) часов.</w:t>
      </w:r>
    </w:p>
    <w:p w:rsidR="00572445" w:rsidRPr="004D01BA" w:rsidP="00AD4FBE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  <w:r>
        <w:rPr>
          <w:color w:val="000000"/>
          <w:sz w:val="27"/>
          <w:szCs w:val="27"/>
          <w:lang w:bidi="ru-RU"/>
        </w:rPr>
        <w:tab/>
      </w:r>
      <w:r w:rsidRPr="004D01BA">
        <w:rPr>
          <w:sz w:val="28"/>
          <w:szCs w:val="28"/>
        </w:rPr>
        <w:t xml:space="preserve">Разъяснить </w:t>
      </w:r>
      <w:r w:rsidR="00AD4FB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D4FBE">
        <w:rPr>
          <w:sz w:val="28"/>
          <w:szCs w:val="28"/>
        </w:rPr>
        <w:t>С.А.</w:t>
      </w:r>
      <w:r w:rsidRPr="004D01BA">
        <w:rPr>
          <w:sz w:val="28"/>
          <w:szCs w:val="28"/>
        </w:rPr>
        <w:t xml:space="preserve"> о том, что согласно части 3 статьи 32.12 Кодекса Российской Федерации об административных правонарушениях, лицо которому назначено административное наказание в виде обязательных работ, привлекается к отбыванию обязательных работ не позднее десяти дней со </w:t>
      </w:r>
      <w:r w:rsidRPr="004D01BA">
        <w:rPr>
          <w:sz w:val="28"/>
          <w:szCs w:val="28"/>
        </w:rPr>
        <w:t>дня возбуждения судебным приставом – исполнителем исполнительного производства.</w:t>
      </w:r>
    </w:p>
    <w:p w:rsidR="00572445" w:rsidRPr="004D01BA" w:rsidP="00572445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  <w:r w:rsidRPr="004D01BA">
        <w:rPr>
          <w:sz w:val="28"/>
          <w:szCs w:val="28"/>
        </w:rPr>
        <w:t>Исполнение постановления о назначении наказания в виде обязательных работ возложить на Отдел судебных приставов по г. Нефтеюганску и Нефтеюганскому району УФССП России по Ханты</w:t>
      </w:r>
      <w:r w:rsidRPr="004D01BA">
        <w:rPr>
          <w:sz w:val="28"/>
          <w:szCs w:val="28"/>
        </w:rPr>
        <w:t>-Мансийскому автономному округу – Югре.</w:t>
      </w:r>
    </w:p>
    <w:p w:rsidR="00572445" w:rsidRPr="004D01BA" w:rsidP="00572445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  <w:r w:rsidRPr="004D01BA">
        <w:rPr>
          <w:sz w:val="28"/>
          <w:szCs w:val="28"/>
        </w:rPr>
        <w:t>В соответствии с частью 5 статьи 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</w:t>
      </w:r>
      <w:r w:rsidRPr="004D01BA">
        <w:rPr>
          <w:sz w:val="28"/>
          <w:szCs w:val="28"/>
        </w:rPr>
        <w:t>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</w:t>
      </w:r>
      <w:r w:rsidRPr="004D01BA">
        <w:rPr>
          <w:sz w:val="28"/>
          <w:szCs w:val="28"/>
        </w:rPr>
        <w:t>и места жительства, а также являться по его вызову.</w:t>
      </w:r>
    </w:p>
    <w:p w:rsidR="00572445" w:rsidRPr="004D01BA" w:rsidP="00AD4FBE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  <w:r w:rsidRPr="004D01BA">
        <w:rPr>
          <w:sz w:val="28"/>
          <w:szCs w:val="28"/>
        </w:rPr>
        <w:t xml:space="preserve">Также разъяснить </w:t>
      </w:r>
      <w:r w:rsidR="00AD4FB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D4FBE">
        <w:rPr>
          <w:sz w:val="28"/>
          <w:szCs w:val="28"/>
        </w:rPr>
        <w:t>С.А.</w:t>
      </w:r>
      <w:r w:rsidRPr="004D01BA">
        <w:rPr>
          <w:sz w:val="28"/>
          <w:szCs w:val="28"/>
        </w:rPr>
        <w:t xml:space="preserve"> о том, что  в соответствии с частью 12 статьи 32.12 Кодекса Российской Федерации об административных правонарушениях, что в случае уклонения лица, которому назначено админис</w:t>
      </w:r>
      <w:r w:rsidRPr="004D01BA">
        <w:rPr>
          <w:sz w:val="28"/>
          <w:szCs w:val="28"/>
        </w:rPr>
        <w:t>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</w:t>
      </w:r>
      <w:r w:rsidRPr="004D01BA">
        <w:rPr>
          <w:sz w:val="28"/>
          <w:szCs w:val="28"/>
        </w:rPr>
        <w:t xml:space="preserve">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</w:t>
      </w:r>
      <w:r w:rsidRPr="004D01BA">
        <w:rPr>
          <w:sz w:val="28"/>
          <w:szCs w:val="28"/>
        </w:rPr>
        <w:t>работы, судебный пристав-исполнитель составляет протокол об административном пр</w:t>
      </w:r>
      <w:r w:rsidRPr="004D01BA">
        <w:rPr>
          <w:sz w:val="28"/>
          <w:szCs w:val="28"/>
        </w:rPr>
        <w:t xml:space="preserve">авонарушении, предусмотренном </w:t>
      </w:r>
      <w:hyperlink w:anchor="sub_202504" w:history="1">
        <w:r w:rsidRPr="004D01BA">
          <w:rPr>
            <w:sz w:val="28"/>
            <w:szCs w:val="28"/>
          </w:rPr>
          <w:t>частью 4 статьи 20.25</w:t>
        </w:r>
      </w:hyperlink>
      <w:r w:rsidRPr="004D01BA">
        <w:rPr>
          <w:sz w:val="28"/>
          <w:szCs w:val="28"/>
        </w:rPr>
        <w:t xml:space="preserve"> настоящего Кодекса.</w:t>
      </w:r>
    </w:p>
    <w:p w:rsidR="00572445" w:rsidRPr="004D01BA" w:rsidP="00572445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  <w:r w:rsidRPr="004D01BA">
        <w:rPr>
          <w:sz w:val="28"/>
          <w:szCs w:val="28"/>
        </w:rPr>
        <w:t xml:space="preserve">Постановление может быть обжаловано в течение 10 </w:t>
      </w:r>
      <w:r>
        <w:rPr>
          <w:sz w:val="28"/>
          <w:szCs w:val="28"/>
        </w:rPr>
        <w:t xml:space="preserve">дней </w:t>
      </w:r>
      <w:r w:rsidRPr="004D01BA">
        <w:rPr>
          <w:sz w:val="28"/>
          <w:szCs w:val="28"/>
        </w:rPr>
        <w:t>в Нефтеюганский районный суд Ханты-Мансийского автономного округа - Югры с подачей апелляционной жал</w:t>
      </w:r>
      <w:r w:rsidRPr="004D01BA">
        <w:rPr>
          <w:sz w:val="28"/>
          <w:szCs w:val="28"/>
        </w:rPr>
        <w:t>обы через мирового судью. В этот же срок постановление может быть опротестовано прокурором.</w:t>
      </w:r>
    </w:p>
    <w:p w:rsidR="00572445" w:rsidRPr="004D01BA" w:rsidP="00572445">
      <w:pPr>
        <w:pStyle w:val="NoSpacing"/>
        <w:ind w:firstLine="567"/>
        <w:contextualSpacing/>
        <w:rPr>
          <w:sz w:val="28"/>
          <w:szCs w:val="28"/>
        </w:rPr>
      </w:pPr>
    </w:p>
    <w:p w:rsidR="00572445" w:rsidRPr="004D01BA" w:rsidP="00572445">
      <w:pPr>
        <w:pStyle w:val="NoSpacing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 xml:space="preserve">                Мировой судья    подпись</w:t>
      </w:r>
    </w:p>
    <w:p w:rsidR="00572445" w:rsidRPr="004D01BA" w:rsidP="00572445">
      <w:pPr>
        <w:pStyle w:val="NoSpacing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Pr="004D01BA">
        <w:rPr>
          <w:sz w:val="28"/>
          <w:szCs w:val="28"/>
        </w:rPr>
        <w:t xml:space="preserve">Копия верна. </w:t>
      </w:r>
    </w:p>
    <w:p w:rsidR="00572445" w:rsidRPr="004D01BA" w:rsidP="00572445">
      <w:pPr>
        <w:pStyle w:val="NoSpacing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 xml:space="preserve">                Мировой судья                      </w:t>
      </w:r>
      <w:r>
        <w:rPr>
          <w:sz w:val="28"/>
          <w:szCs w:val="28"/>
        </w:rPr>
        <w:t xml:space="preserve">         </w:t>
      </w:r>
      <w:r w:rsidRPr="004D01B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Д.Р. Сабитова</w:t>
      </w:r>
      <w:r w:rsidRPr="004D01BA">
        <w:rPr>
          <w:sz w:val="28"/>
          <w:szCs w:val="28"/>
        </w:rPr>
        <w:t xml:space="preserve">  </w:t>
      </w:r>
    </w:p>
    <w:p w:rsidR="00572445" w:rsidRPr="004D01BA" w:rsidP="00572445">
      <w:pPr>
        <w:pStyle w:val="NoSpacing"/>
        <w:ind w:firstLine="567"/>
        <w:contextualSpacing/>
        <w:rPr>
          <w:sz w:val="28"/>
          <w:szCs w:val="28"/>
        </w:rPr>
      </w:pPr>
    </w:p>
    <w:p w:rsidR="00572445" w:rsidRPr="004D01BA" w:rsidP="00572445">
      <w:pPr>
        <w:pStyle w:val="NoSpacing"/>
        <w:ind w:firstLine="567"/>
        <w:contextualSpacing/>
        <w:rPr>
          <w:sz w:val="28"/>
          <w:szCs w:val="28"/>
        </w:rPr>
      </w:pPr>
    </w:p>
    <w:p w:rsidR="0072103B" w:rsidP="00572445">
      <w:pPr>
        <w:pStyle w:val="20"/>
        <w:tabs>
          <w:tab w:val="left" w:pos="567"/>
        </w:tabs>
        <w:spacing w:line="240" w:lineRule="auto"/>
      </w:pPr>
    </w:p>
    <w:sectPr w:rsidSect="00D00569">
      <w:pgSz w:w="11900" w:h="16840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95"/>
    <w:rsid w:val="00027091"/>
    <w:rsid w:val="00035C95"/>
    <w:rsid w:val="00093584"/>
    <w:rsid w:val="00201575"/>
    <w:rsid w:val="0028143A"/>
    <w:rsid w:val="002F7092"/>
    <w:rsid w:val="00430484"/>
    <w:rsid w:val="004D01BA"/>
    <w:rsid w:val="00534EB7"/>
    <w:rsid w:val="00572445"/>
    <w:rsid w:val="00586B42"/>
    <w:rsid w:val="00636EA6"/>
    <w:rsid w:val="00704E2F"/>
    <w:rsid w:val="0072103B"/>
    <w:rsid w:val="00800308"/>
    <w:rsid w:val="008D0C23"/>
    <w:rsid w:val="00996DDF"/>
    <w:rsid w:val="00AD4FBE"/>
    <w:rsid w:val="00B50F63"/>
    <w:rsid w:val="00B55331"/>
    <w:rsid w:val="00C169E4"/>
    <w:rsid w:val="00C302E1"/>
    <w:rsid w:val="00D31963"/>
    <w:rsid w:val="00EB2C50"/>
    <w:rsid w:val="00F846AA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577D0A-B53E-42E1-98B8-5D541E84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302E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302E1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sid w:val="00C302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C302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3pt">
    <w:name w:val="Основной текст (3) + 13 pt"/>
    <w:basedOn w:val="3"/>
    <w:rsid w:val="00C302E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C302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pt">
    <w:name w:val="Заголовок №1 + Интервал 3 pt"/>
    <w:basedOn w:val="1"/>
    <w:rsid w:val="00C302E1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Normal"/>
    <w:link w:val="1"/>
    <w:rsid w:val="00C302E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Normal"/>
    <w:link w:val="3"/>
    <w:rsid w:val="00C302E1"/>
    <w:pPr>
      <w:shd w:val="clear" w:color="auto" w:fill="FFFFFF"/>
      <w:spacing w:before="60" w:line="418" w:lineRule="exact"/>
      <w:ind w:firstLine="2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Normal"/>
    <w:link w:val="2"/>
    <w:rsid w:val="00C302E1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NoSpacing">
    <w:name w:val="No Spacing"/>
    <w:uiPriority w:val="1"/>
    <w:qFormat/>
    <w:rsid w:val="00C30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link w:val="11"/>
    <w:rsid w:val="00C302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"/>
    <w:rsid w:val="00C302E1"/>
    <w:pPr>
      <w:widowControl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704E2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04E2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BiktimirovaST\Downloads\05-0415_2112_2022_Postanovlenie_o_naznachenii_administrativnogo_nakazaniya%5B1%5D.doc" TargetMode="External" /><Relationship Id="rId5" Type="http://schemas.openxmlformats.org/officeDocument/2006/relationships/hyperlink" Target="garantf1://12084517.4/" TargetMode="External" /><Relationship Id="rId6" Type="http://schemas.openxmlformats.org/officeDocument/2006/relationships/hyperlink" Target="garantf1://10008000.3140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